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CBA0A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30-lecie reaktywacji Kurkowego Bractwa Strzeleckiego w Krotoszynie i intronizacja królewska</w:t>
      </w:r>
    </w:p>
    <w:p w14:paraId="4BA9DEE2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4ED8685B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23 czerwca 2024 r. odbyła się uroczystość intronizacji królewskiej oraz 30-lecia reaktywacji Kurkowego Bractwa Strzeleckiego w Krotoszynie.</w:t>
      </w:r>
    </w:p>
    <w:p w14:paraId="5F28463F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271BBAE7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Kurkowe Bractwo Strzeleckie w Krotoszynie powstało 19 lutego 1667 r. dzięki przywilejowi nadanemu przez króla Jana Kazimierza. Przywileje nadawali też kolejni władcy. Organizacja działała do 1 września 1939 r. i została odtworzona 15 sierpnia 1946 r. Została zlikwidowana na podstawie decyzji władz ludowych 11 lipca 1951 r. Pamięć o organizacji nie zaginęła i </w:t>
      </w: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22 stycznia 1994 r.</w:t>
      </w: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grupa inicjatywna opracowała statut i wystąpiła do Sądu Wojewódzkiego w Kaliszu, celem rejestracji bractwa. Ten zatwierdził decyzję </w:t>
      </w: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28 marca 1994 r.</w:t>
      </w: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W 1995 r. bractwo odzyskało dawną strzelnicę przy ul. Bractwa Kurkowego 1 w Krotoszynie. W tym samym roku organizacji nadano sztandar, a także włączono w szeregi Zjednoczenia Kurkowych Bractw Strzeleckich RP. W ciągu roku odbywają się turnieje m.in. o Ryngraf św. Sebastiana i Puchar Pamięci Jerzego Piotrowskiego; Łańcuch Herbowy Miasta i Gminy Krotoszyn oraz Turniej Radnych i Pracowników Samorządowych; Intronizacja Króla Kurkowego po uprzednim strzelaniu kurkowym; Puchar Prezydenta RP; Krotoszyńskie Brackie Mikołajki; Memoriał Mieczysława Kończaka; Turniej Jednostek OSP gminy Krotoszyn oraz Turniej Strzelecki z broni czarnoprochowej.</w:t>
      </w:r>
    </w:p>
    <w:p w14:paraId="6DDDE57D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74B9E7BD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23 czerwca 2024 r. uczestnicy przemaszerowali spod Cechu Rzemiosł Różnych w Krotoszynie na krotoszyński Rynek w asyście Orkiestry Dętej z Sulmierzyc, która już na Rynku wykonała hymn bracki. </w:t>
      </w:r>
    </w:p>
    <w:p w14:paraId="1AFC3D44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W pochodzie uczestniczyły poczty sztandarowe:</w:t>
      </w:r>
    </w:p>
    <w:p w14:paraId="59C71A11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-Kurkowego Bractwa Strzeleckiego w Krotoszynie </w:t>
      </w:r>
    </w:p>
    <w:p w14:paraId="463FD924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-Kurkowego Bractwa Strzeleckiego w Pogorzeli</w:t>
      </w:r>
    </w:p>
    <w:p w14:paraId="1A7A0130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</w:t>
      </w:r>
      <w:hyperlink r:id="rId5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Kurkowego Bractwa Strzeleckiego im. ks. Kazimierza Jagielskiego w Raszkowie</w:t>
        </w:r>
      </w:hyperlink>
    </w:p>
    <w:p w14:paraId="558C5060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</w:t>
      </w:r>
      <w:hyperlink r:id="rId6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Kurkowego Bractwa Strzeleckiego w Ostrowie Wielkopolskim</w:t>
        </w:r>
      </w:hyperlink>
    </w:p>
    <w:p w14:paraId="02F446B9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-Kępińskiego Kurkowego Bractwa Strzeleckiego</w:t>
      </w:r>
    </w:p>
    <w:p w14:paraId="7049E47F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</w:t>
      </w:r>
      <w:hyperlink r:id="rId7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Bractwa Strzeleckiego pod wezwaniem św. Tekli w Dobrzycy</w:t>
        </w:r>
      </w:hyperlink>
    </w:p>
    <w:p w14:paraId="5DCFCC4E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-Kurkowego Bractwa Strzeleckiego im. św. Józefa w Rozdrażewie</w:t>
      </w:r>
    </w:p>
    <w:p w14:paraId="07DDB9F6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-Kurkowego Bractwa Strzeleckiego w Pleszewie</w:t>
      </w:r>
    </w:p>
    <w:p w14:paraId="6033BBE0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-Kurkowego Bractwa Strzeleckiego w Ostrzeszowie</w:t>
      </w:r>
    </w:p>
    <w:p w14:paraId="3BBB7257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</w:t>
      </w:r>
      <w:hyperlink r:id="rId8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Bractwa Kurkowego Grodu Bytomskiego</w:t>
        </w:r>
      </w:hyperlink>
    </w:p>
    <w:p w14:paraId="211E5803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-Kurkowego Bractwa Strzeleckiego w Sieroszewicach</w:t>
      </w:r>
    </w:p>
    <w:p w14:paraId="24232DDA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-Cechu Rzemiosł Różnych w Krotoszynie </w:t>
      </w:r>
    </w:p>
    <w:p w14:paraId="74A2D7F6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-</w:t>
      </w:r>
      <w:hyperlink r:id="rId9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Ochotniczej Straży Pożarnej w Krotoszynie</w:t>
        </w:r>
      </w:hyperlink>
    </w:p>
    <w:p w14:paraId="2643FB6B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Na schodach Rynku odznaczono Bożenę </w:t>
      </w:r>
      <w:proofErr w:type="spellStart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Dobras</w:t>
      </w:r>
      <w:proofErr w:type="spellEnd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, Macieja Błażejewskiego i Leszka Wawrzyniaka Krzyż Zjednoczenia "Za Wieloletnią i Wzorową Służbę" w kl. I. Z kolei Markowi Duczmalowi, Franciszkowi Lisiakowi i Kazimierzowi </w:t>
      </w:r>
      <w:proofErr w:type="spellStart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Lisiewskiemu</w:t>
      </w:r>
      <w:proofErr w:type="spellEnd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przyznano Brązowe Medale Zjednoczenia "Za Zasługi" dla Rozwoju Kurkowych Bractw Strzeleckich. </w:t>
      </w:r>
    </w:p>
    <w:p w14:paraId="191105E0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Następnie odbył się ceremoniał intronizacyjny. Łańcuch królewski powędrował od ustępującego króla Tomasza Ratajczaka do Macieja Błażejewskiego, a łańcuch marszałkowski od ustępującego Adama </w:t>
      </w:r>
      <w:proofErr w:type="spellStart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Stodtko</w:t>
      </w:r>
      <w:proofErr w:type="spellEnd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do Nikodema </w:t>
      </w:r>
      <w:proofErr w:type="spellStart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Blechy</w:t>
      </w:r>
      <w:proofErr w:type="spellEnd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. Rycerz Jarosław Wojtasiak zachował ubiegłoroczny tytuł. Ponadto ogłoszono, że w tym roku w ramach strzelania mistrzowskiego mistrzem został Maciej Błażejewski, I wicemistrzem Leszek Wawrzyniak, a II wicemistrzem - Marcin Bartkowiak. </w:t>
      </w:r>
    </w:p>
    <w:p w14:paraId="3D1B1939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Po ceremoniale głos zabrali goście: </w:t>
      </w:r>
    </w:p>
    <w:p w14:paraId="53A3780C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-Starosta Krotoszyński </w:t>
      </w:r>
      <w:hyperlink r:id="rId10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 xml:space="preserve">Paweł </w:t>
        </w:r>
        <w:proofErr w:type="spellStart"/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Radojewski</w:t>
        </w:r>
        <w:proofErr w:type="spellEnd"/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w asyście Wicestarosty Krotoszyńskiego Stanisława Szczotki i Przewodniczącej Komisji Spraw Społecznych Rady </w:t>
      </w:r>
      <w:hyperlink r:id="rId11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Powiatu Krotoszyńskiego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Sławomiry Fedorowicz,</w:t>
      </w:r>
    </w:p>
    <w:p w14:paraId="4141441E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-Burmistrz Krotoszyna </w:t>
      </w:r>
      <w:hyperlink r:id="rId12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 xml:space="preserve">Natalia Robakowska 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w asyście długoletniego Burmistrza </w:t>
      </w:r>
      <w:hyperlink r:id="rId13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Krotoszyn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a i Członka Honorowego KBS w Krotoszynie </w:t>
      </w:r>
      <w:hyperlink r:id="rId14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 xml:space="preserve">Juliana </w:t>
        </w:r>
        <w:proofErr w:type="spellStart"/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Joksia</w:t>
        </w:r>
        <w:proofErr w:type="spellEnd"/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,</w:t>
      </w:r>
    </w:p>
    <w:p w14:paraId="7FDF11FB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-Przewodnicząca Wielkopolskich struktur stowarzyszenia </w:t>
      </w:r>
      <w:hyperlink r:id="rId15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 xml:space="preserve">Polska 2050 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Magdalena Paszyn, która odczytała list od Wojewody Wielkopolskiej </w:t>
      </w:r>
      <w:hyperlink r:id="rId16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Agaty Sobczyk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, </w:t>
      </w:r>
    </w:p>
    <w:p w14:paraId="2BC1B748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lastRenderedPageBreak/>
        <w:t xml:space="preserve">-Komendant </w:t>
      </w:r>
      <w:hyperlink r:id="rId17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Komendy Powiatowej Państwowej Straży Pożarnej w Krotoszynie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st. bryg. Marek </w:t>
      </w:r>
      <w:proofErr w:type="spellStart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Kalak</w:t>
      </w:r>
      <w:proofErr w:type="spellEnd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w asyście Prezesa Zarządu Miejsko-Gminnego ZOSP w Krotoszynie Waldemara Florkowskiego i </w:t>
      </w:r>
      <w:proofErr w:type="spellStart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dh</w:t>
      </w:r>
      <w:proofErr w:type="spellEnd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. Andrzeja Skrobisza z </w:t>
      </w:r>
      <w:hyperlink r:id="rId18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Ochotniczej Straży Pożarnej w Krotoszynie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.</w:t>
      </w:r>
    </w:p>
    <w:p w14:paraId="41A10A9D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Później uczestnicy udali się na mszę św. do </w:t>
      </w:r>
      <w:hyperlink r:id="rId19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Bazyliki Mniejszej pw. św. Jana Chrzciciela w Krotoszynie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, a następnie na strzelnicę.</w:t>
      </w:r>
    </w:p>
    <w:p w14:paraId="5A21117C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kern w:val="0"/>
          <w:lang w:eastAsia="pl-PL"/>
          <w14:ligatures w14:val="none"/>
        </w:rPr>
        <w:br w:type="textWrapping" w:clear="all"/>
      </w:r>
    </w:p>
    <w:p w14:paraId="41A8A3D4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Tam po poczęstunku rozpoczął się Turniej Strzelecki. </w:t>
      </w:r>
    </w:p>
    <w:p w14:paraId="7DA1D76D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Na początku zaproszeni goście oddali strzały do Tarczy Honorowej, która zostaje na pamiątkę w bractwie, a najcelniejszy strzał okazał się ustępującego Króla </w:t>
      </w:r>
      <w:hyperlink r:id="rId20" w:history="1">
        <w:r w:rsidRPr="0097687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Okręgu Ostrowskiego ZKBS RP</w:t>
        </w:r>
      </w:hyperlink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Jarosława Wojtczaka. </w:t>
      </w:r>
    </w:p>
    <w:p w14:paraId="44D26184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55F3D49A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 xml:space="preserve">WYNIKI: </w:t>
      </w:r>
    </w:p>
    <w:p w14:paraId="062FF503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78D71821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Tarcza Intronizacyjna Macieja Błażejewskiego:</w:t>
      </w:r>
    </w:p>
    <w:p w14:paraId="6EC591FC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 miejsce - Bartosz Marciszewski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</w:t>
      </w:r>
      <w:hyperlink r:id="rId21" w:history="1">
        <w:r w:rsidRPr="0097687B">
          <w:rPr>
            <w:rFonts w:eastAsia="Times New Roman" w:cstheme="minorHAnsi"/>
            <w:i/>
            <w:iCs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Kurkowe Bractwo Strzeleckie w Krotoszynie</w:t>
        </w:r>
      </w:hyperlink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)</w:t>
      </w:r>
    </w:p>
    <w:p w14:paraId="2C7E753F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 miejsce - Janusz Nowak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(Kurkowe Bractwo Strzeleckie im. św. Józefa w Rozdrażewie)</w:t>
      </w:r>
    </w:p>
    <w:p w14:paraId="0A64BFBE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III miejsce - Krystian Kłopocki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</w:t>
      </w:r>
      <w:hyperlink r:id="rId22" w:history="1">
        <w:r w:rsidRPr="0097687B">
          <w:rPr>
            <w:rFonts w:eastAsia="Times New Roman" w:cstheme="minorHAnsi"/>
            <w:i/>
            <w:iCs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Kurkowe Bractwo Strzeleckie w Krotoszynie</w:t>
        </w:r>
      </w:hyperlink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)</w:t>
      </w:r>
    </w:p>
    <w:p w14:paraId="561C84EF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1F24A569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 xml:space="preserve">Tarcza Marszałkowska Nikodema </w:t>
      </w:r>
      <w:proofErr w:type="spellStart"/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Blechy</w:t>
      </w:r>
      <w:proofErr w:type="spellEnd"/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:</w:t>
      </w:r>
    </w:p>
    <w:p w14:paraId="5BEA65CA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 miejsce - Mateusz Głowacz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(Kurkowe Bractwo Strzeleckie w Rydzynie)</w:t>
      </w:r>
    </w:p>
    <w:p w14:paraId="4A4FDC83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 miejsce - Bartosz Marciszewski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</w:t>
      </w:r>
      <w:hyperlink r:id="rId23" w:history="1">
        <w:r w:rsidRPr="0097687B">
          <w:rPr>
            <w:rFonts w:eastAsia="Times New Roman" w:cstheme="minorHAnsi"/>
            <w:i/>
            <w:iCs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Kurkowe Bractwo Strzeleckie w Krotoszynie</w:t>
        </w:r>
      </w:hyperlink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)</w:t>
      </w:r>
    </w:p>
    <w:p w14:paraId="74CB572B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III miejsce - Marcin Staniek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(niezrzeszony)</w:t>
      </w:r>
    </w:p>
    <w:p w14:paraId="37DBF4B3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0C47360C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Tarcza Rycerska Jarosława Wojtasiaka:</w:t>
      </w:r>
    </w:p>
    <w:p w14:paraId="22F1149F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 miejsce - Mateusz Głowacz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(Kurkowe Bractwo Strzeleckie w Rydzynie)</w:t>
      </w:r>
    </w:p>
    <w:p w14:paraId="15B0DC53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 miejsce - Krystian Kłopocki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</w:t>
      </w:r>
      <w:hyperlink r:id="rId24" w:history="1">
        <w:r w:rsidRPr="0097687B">
          <w:rPr>
            <w:rFonts w:eastAsia="Times New Roman" w:cstheme="minorHAnsi"/>
            <w:i/>
            <w:iCs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Kurkowe Bractwo Strzeleckie w Krotoszynie</w:t>
        </w:r>
      </w:hyperlink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)</w:t>
      </w:r>
    </w:p>
    <w:p w14:paraId="3D011759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III miejsce - Janusz Nowak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(Kurkowe Bractwo Strzeleckie im. św. Józefa w Rozdrażewie)</w:t>
      </w:r>
    </w:p>
    <w:p w14:paraId="6DE977D6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30A74A06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Tarcza Losowa:</w:t>
      </w:r>
    </w:p>
    <w:p w14:paraId="1CCF96A2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 miejsce - Przemysław Skrzypek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</w:t>
      </w:r>
      <w:hyperlink r:id="rId25" w:history="1">
        <w:r w:rsidRPr="0097687B">
          <w:rPr>
            <w:rFonts w:eastAsia="Times New Roman" w:cstheme="minorHAnsi"/>
            <w:i/>
            <w:iCs/>
            <w:color w:val="0000FF"/>
            <w:kern w:val="0"/>
            <w:u w:val="single"/>
            <w:bdr w:val="none" w:sz="0" w:space="0" w:color="auto" w:frame="1"/>
            <w:lang w:eastAsia="pl-PL"/>
            <w14:ligatures w14:val="none"/>
          </w:rPr>
          <w:t>Kurkowe Bractwo Strzeleckie w Krotoszynie</w:t>
        </w:r>
      </w:hyperlink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)</w:t>
      </w:r>
    </w:p>
    <w:p w14:paraId="62D27F25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 miejsce - Bartosz </w:t>
      </w:r>
      <w:proofErr w:type="spellStart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Herka</w:t>
      </w:r>
      <w:proofErr w:type="spellEnd"/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(Kurkowe Bractwo Strzeleckie w Koźminie Wielkopolskim)</w:t>
      </w:r>
    </w:p>
    <w:p w14:paraId="4064946B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III miejsce - Janusz Nowak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(Kurkowe Bractwo Strzeleckie im. św. Józefa w Rozdrażewie)</w:t>
      </w:r>
    </w:p>
    <w:p w14:paraId="6D9EAEE0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7BA7B7B0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>Kur:</w:t>
      </w:r>
    </w:p>
    <w:p w14:paraId="6C3EE5ED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Zwyciężczyni - Magdalena Kłeczek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(niezrzeszona)</w:t>
      </w:r>
    </w:p>
    <w:p w14:paraId="4407B334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 miejsce - Marcin Staniek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(niezrzeszony)</w:t>
      </w:r>
    </w:p>
    <w:p w14:paraId="7672A056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III miejsce - Romualda Błażejewska </w:t>
      </w: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>(niezrzeszona)</w:t>
      </w:r>
    </w:p>
    <w:p w14:paraId="267E0A44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 xml:space="preserve">Impreza została zorganizowana przez Kurkowe Bractwo Strzeleckie w Krotoszynie przy wsparciu Urzędu Miejskiego w Krotoszynie, Banku Spółdzielczego w Krotoszynie, Starostwa Powiatowego w Krotoszynie oraz Zjednoczenia Kurkowych Bractw Strzeleckich RP. </w:t>
      </w:r>
    </w:p>
    <w:p w14:paraId="4C5C9277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</w:p>
    <w:p w14:paraId="6EA1535E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i/>
          <w:iCs/>
          <w:color w:val="050505"/>
          <w:kern w:val="0"/>
          <w:lang w:eastAsia="pl-PL"/>
          <w14:ligatures w14:val="none"/>
        </w:rPr>
        <w:t xml:space="preserve">for. arch. KBS w Krotoszynie - </w:t>
      </w:r>
      <w:hyperlink r:id="rId26" w:history="1">
        <w:r w:rsidRPr="0097687B">
          <w:rPr>
            <w:rFonts w:eastAsia="Times New Roman" w:cstheme="minorHAnsi"/>
            <w:b/>
            <w:bCs/>
            <w:color w:val="0000FF"/>
            <w:kern w:val="0"/>
            <w:u w:val="single"/>
            <w:lang w:eastAsia="pl-PL"/>
            <w14:ligatures w14:val="none"/>
          </w:rPr>
          <w:t>https://we.tl/t-VD2n32ss8z</w:t>
        </w:r>
      </w:hyperlink>
      <w:r w:rsidRPr="0097687B"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  <w:t xml:space="preserve"> </w:t>
      </w:r>
    </w:p>
    <w:p w14:paraId="5BCD86F6" w14:textId="77777777" w:rsidR="0097687B" w:rsidRPr="0097687B" w:rsidRDefault="0097687B" w:rsidP="0097687B">
      <w:pPr>
        <w:spacing w:after="0" w:line="240" w:lineRule="auto"/>
        <w:rPr>
          <w:rFonts w:eastAsia="Times New Roman" w:cstheme="minorHAnsi"/>
          <w:b/>
          <w:bCs/>
          <w:color w:val="050505"/>
          <w:kern w:val="0"/>
          <w:lang w:eastAsia="pl-PL"/>
          <w14:ligatures w14:val="none"/>
        </w:rPr>
      </w:pPr>
    </w:p>
    <w:p w14:paraId="166BCF2D" w14:textId="27F38FEB" w:rsidR="0097687B" w:rsidRPr="0097687B" w:rsidRDefault="0097687B" w:rsidP="0097687B">
      <w:pPr>
        <w:spacing w:after="0" w:line="240" w:lineRule="auto"/>
        <w:rPr>
          <w:rFonts w:eastAsia="Times New Roman" w:cstheme="minorHAnsi"/>
          <w:color w:val="050505"/>
          <w:kern w:val="0"/>
          <w:lang w:eastAsia="pl-PL"/>
          <w14:ligatures w14:val="none"/>
        </w:rPr>
      </w:pPr>
      <w:r w:rsidRPr="0097687B">
        <w:rPr>
          <w:rFonts w:eastAsia="Times New Roman" w:cstheme="minorHAnsi"/>
          <w:color w:val="050505"/>
          <w:kern w:val="0"/>
          <w:lang w:eastAsia="pl-PL"/>
          <w14:ligatures w14:val="none"/>
        </w:rPr>
        <w:t>Łukasz Cichy</w:t>
      </w:r>
    </w:p>
    <w:p w14:paraId="720638FD" w14:textId="77777777" w:rsidR="00A60644" w:rsidRPr="0097687B" w:rsidRDefault="00A60644">
      <w:pPr>
        <w:rPr>
          <w:rFonts w:cstheme="minorHAnsi"/>
        </w:rPr>
      </w:pPr>
    </w:p>
    <w:sectPr w:rsidR="00A60644" w:rsidRPr="0097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47BC"/>
    <w:multiLevelType w:val="hybridMultilevel"/>
    <w:tmpl w:val="86B41B84"/>
    <w:lvl w:ilvl="0" w:tplc="0D3E7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2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7B"/>
    <w:rsid w:val="001C1003"/>
    <w:rsid w:val="004147DB"/>
    <w:rsid w:val="008A418F"/>
    <w:rsid w:val="0097687B"/>
    <w:rsid w:val="00A60644"/>
    <w:rsid w:val="00A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B41"/>
  <w15:chartTrackingRefBased/>
  <w15:docId w15:val="{82B9FA52-FABC-46CC-B8F7-C774E288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aliases w:val="Tabela"/>
    <w:next w:val="Normalny"/>
    <w:link w:val="Nagwek4Znak"/>
    <w:autoRedefine/>
    <w:uiPriority w:val="9"/>
    <w:unhideWhenUsed/>
    <w:qFormat/>
    <w:rsid w:val="00AF7B43"/>
    <w:pPr>
      <w:keepNext/>
      <w:keepLines/>
      <w:spacing w:before="120" w:after="0" w:line="360" w:lineRule="auto"/>
      <w:outlineLvl w:val="3"/>
    </w:pPr>
    <w:rPr>
      <w:rFonts w:eastAsiaTheme="majorEastAsia"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Tabela Znak"/>
    <w:basedOn w:val="Domylnaczcionkaakapitu"/>
    <w:link w:val="Nagwek4"/>
    <w:uiPriority w:val="9"/>
    <w:rsid w:val="00AF7B43"/>
    <w:rPr>
      <w:rFonts w:eastAsiaTheme="majorEastAsia"/>
      <w:iCs/>
      <w:color w:val="4472C4" w:themeColor="accent1"/>
    </w:rPr>
  </w:style>
  <w:style w:type="paragraph" w:styleId="Bezodstpw">
    <w:name w:val="No Spacing"/>
    <w:autoRedefine/>
    <w:uiPriority w:val="1"/>
    <w:qFormat/>
    <w:rsid w:val="001C1003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gmail-html-span">
    <w:name w:val="gmail-html-span"/>
    <w:basedOn w:val="Domylnaczcionkaakapitu"/>
    <w:rsid w:val="0097687B"/>
  </w:style>
  <w:style w:type="character" w:styleId="Hipercze">
    <w:name w:val="Hyperlink"/>
    <w:basedOn w:val="Domylnaczcionkaakapitu"/>
    <w:uiPriority w:val="99"/>
    <w:semiHidden/>
    <w:unhideWhenUsed/>
    <w:rsid w:val="0097687B"/>
    <w:rPr>
      <w:color w:val="0000FF"/>
      <w:u w:val="single"/>
    </w:rPr>
  </w:style>
  <w:style w:type="character" w:customStyle="1" w:styleId="gmail-xt0psk2">
    <w:name w:val="gmail-xt0psk2"/>
    <w:basedOn w:val="Domylnaczcionkaakapitu"/>
    <w:rsid w:val="0097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0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0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2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1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70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5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3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0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21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kgb1495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3" Type="http://schemas.openxmlformats.org/officeDocument/2006/relationships/hyperlink" Target="https://www.facebook.com/krotoszynpl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8" Type="http://schemas.openxmlformats.org/officeDocument/2006/relationships/hyperlink" Target="https://www.facebook.com/ospkrotoszyn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26" Type="http://schemas.openxmlformats.org/officeDocument/2006/relationships/hyperlink" Target="https://we.tl/t-VD2n32ss8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krotoszynkbs?__cft__%5b0%5d=AZXNj_bdw8Md64En4alg-9yFFQhZaXgS8i9SY-YDg32MjCeI4JbLqKDuvQ-f4dIFqCVXFXpgh_JLhLdN7D4X9kFDIoeha1dRLHO2GVWt1i-JmDlOCfkAIn2itiQAlnnAg0xx27xMiEHjNGjtQd5BnOPIZQaRZ8wNhOZ_tg9q3SkI4NXTBaCkGGorBAQybYpOuGZPlwGkMhlnGSNWmd8pLTf9&amp;__tn__=-%5dK-R" TargetMode="External"/><Relationship Id="rId7" Type="http://schemas.openxmlformats.org/officeDocument/2006/relationships/hyperlink" Target="https://www.facebook.com/bractwodobrzyca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2" Type="http://schemas.openxmlformats.org/officeDocument/2006/relationships/hyperlink" Target="https://www.facebook.com/nataliamariarobakowska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7" Type="http://schemas.openxmlformats.org/officeDocument/2006/relationships/hyperlink" Target="https://www.facebook.com/profile.php?id=100077721940132&amp;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25" Type="http://schemas.openxmlformats.org/officeDocument/2006/relationships/hyperlink" Target="https://www.facebook.com/krotoszynkbs?__cft__%5b0%5d=AZXNj_bdw8Md64En4alg-9yFFQhZaXgS8i9SY-YDg32MjCeI4JbLqKDuvQ-f4dIFqCVXFXpgh_JLhLdN7D4X9kFDIoeha1dRLHO2GVWt1i-JmDlOCfkAIn2itiQAlnnAg0xx27xMiEHjNGjtQd5BnOPIZQaRZ8wNhOZ_tg9q3SkI4NXTBaCkGGorBAQybYpOuGZPlwGkMhlnGSNWmd8pLTf9&amp;__tn__=-%5dK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ofile.php?id=61550618076592&amp;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20" Type="http://schemas.openxmlformats.org/officeDocument/2006/relationships/hyperlink" Target="https://www.facebook.com/zkbsostrow?__cft__%5b0%5d=AZXNj_bdw8Md64En4alg-9yFFQhZaXgS8i9SY-YDg32MjCeI4JbLqKDuvQ-f4dIFqCVXFXpgh_JLhLdN7D4X9kFDIoeha1dRLHO2GVWt1i-JmDlOCfkAIn2itiQAlnnAg0xx27xMiEHjNGjtQd5BnOPIZQaRZ8wNhOZ_tg9q3SkI4NXTBaCkGGorBAQybYpOuGZPlwGkMhlnGSNWmd8pLTf9&amp;__tn__=-%5d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76527985393&amp;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1" Type="http://schemas.openxmlformats.org/officeDocument/2006/relationships/hyperlink" Target="https://www.facebook.com/powiatkrotoszynski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24" Type="http://schemas.openxmlformats.org/officeDocument/2006/relationships/hyperlink" Target="https://www.facebook.com/krotoszynkbs?__cft__%5b0%5d=AZXNj_bdw8Md64En4alg-9yFFQhZaXgS8i9SY-YDg32MjCeI4JbLqKDuvQ-f4dIFqCVXFXpgh_JLhLdN7D4X9kFDIoeha1dRLHO2GVWt1i-JmDlOCfkAIn2itiQAlnnAg0xx27xMiEHjNGjtQd5BnOPIZQaRZ8wNhOZ_tg9q3SkI4NXTBaCkGGorBAQybYpOuGZPlwGkMhlnGSNWmd8pLTf9&amp;__tn__=-%5dK-R" TargetMode="External"/><Relationship Id="rId5" Type="http://schemas.openxmlformats.org/officeDocument/2006/relationships/hyperlink" Target="https://www.facebook.com/kurkowebractworaszkow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5" Type="http://schemas.openxmlformats.org/officeDocument/2006/relationships/hyperlink" Target="https://www.facebook.com/Polska2050Wielkopolskie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23" Type="http://schemas.openxmlformats.org/officeDocument/2006/relationships/hyperlink" Target="https://www.facebook.com/krotoszynkbs?__cft__%5b0%5d=AZXNj_bdw8Md64En4alg-9yFFQhZaXgS8i9SY-YDg32MjCeI4JbLqKDuvQ-f4dIFqCVXFXpgh_JLhLdN7D4X9kFDIoeha1dRLHO2GVWt1i-JmDlOCfkAIn2itiQAlnnAg0xx27xMiEHjNGjtQd5BnOPIZQaRZ8wNhOZ_tg9q3SkI4NXTBaCkGGorBAQybYpOuGZPlwGkMhlnGSNWmd8pLTf9&amp;__tn__=-%5dK-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pawelradojewski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9" Type="http://schemas.openxmlformats.org/officeDocument/2006/relationships/hyperlink" Target="https://www.facebook.com/BazylikaMniejsza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spkrotoszyn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14" Type="http://schemas.openxmlformats.org/officeDocument/2006/relationships/hyperlink" Target="https://www.facebook.com/julian.joks?__cft__%5b0%5d=AZXqP_z3DG49JGYZMXKpTBAawxTCNU_C31YESkJS6JCF-6kJPO2XDYZNcOqwMpWyEbGx-Kn6jXCaIUCJqz3hQjkqPLK-mJ3o7PgjbdTS5F5ul7_IMeF8dDKldac0mzt2hU3-LIALynMWGERWCczFV2BY5u98bnb9cRCTh-nZjNEY-fXI3e7lZrY1frJ3DTu0oU-rVbyjR_6MB5hZ_hVvTnfM&amp;__tn__=-%5dK-R" TargetMode="External"/><Relationship Id="rId22" Type="http://schemas.openxmlformats.org/officeDocument/2006/relationships/hyperlink" Target="https://www.facebook.com/krotoszynkbs?__cft__%5b0%5d=AZXNj_bdw8Md64En4alg-9yFFQhZaXgS8i9SY-YDg32MjCeI4JbLqKDuvQ-f4dIFqCVXFXpgh_JLhLdN7D4X9kFDIoeha1dRLHO2GVWt1i-JmDlOCfkAIn2itiQAlnnAg0xx27xMiEHjNGjtQd5BnOPIZQaRZ8wNhOZ_tg9q3SkI4NXTBaCkGGorBAQybYpOuGZPlwGkMhlnGSNWmd8pLTf9&amp;__tn__=-%5dK-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1742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Krupa</dc:creator>
  <cp:keywords/>
  <dc:description/>
  <cp:lastModifiedBy>Małgorzata Krupa</cp:lastModifiedBy>
  <cp:revision>1</cp:revision>
  <dcterms:created xsi:type="dcterms:W3CDTF">2024-06-24T13:16:00Z</dcterms:created>
  <dcterms:modified xsi:type="dcterms:W3CDTF">2024-06-24T13:17:00Z</dcterms:modified>
</cp:coreProperties>
</file>